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2A" w:rsidRPr="000E29AA" w:rsidRDefault="00EA602A" w:rsidP="00EA602A">
      <w:pPr>
        <w:rPr>
          <w:sz w:val="2"/>
        </w:rPr>
      </w:pPr>
      <w:bookmarkStart w:id="0" w:name="_GoBack"/>
    </w:p>
    <w:tbl>
      <w:tblPr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670"/>
      </w:tblGrid>
      <w:tr w:rsidR="00EA602A" w:rsidRPr="00AE6077" w:rsidTr="00EA602A">
        <w:trPr>
          <w:trHeight w:val="2241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bookmarkEnd w:id="0"/>
          <w:p w:rsidR="00EA602A" w:rsidRPr="00EA602A" w:rsidRDefault="00EA602A" w:rsidP="00170991">
            <w:pPr>
              <w:pStyle w:val="2"/>
              <w:spacing w:line="280" w:lineRule="exact"/>
              <w:rPr>
                <w:color w:val="0000FF"/>
                <w:sz w:val="28"/>
                <w:szCs w:val="28"/>
              </w:rPr>
            </w:pPr>
            <w:r w:rsidRPr="00EA602A">
              <w:rPr>
                <w:b/>
                <w:color w:val="0000FF"/>
                <w:sz w:val="28"/>
                <w:szCs w:val="20"/>
              </w:rPr>
              <w:t>Выдача справки, подтверждающей внесение в </w:t>
            </w:r>
            <w:proofErr w:type="spellStart"/>
            <w:r w:rsidRPr="00EA602A">
              <w:rPr>
                <w:b/>
                <w:color w:val="0000FF"/>
                <w:sz w:val="28"/>
                <w:szCs w:val="20"/>
              </w:rPr>
              <w:t>похозяйственную</w:t>
            </w:r>
            <w:proofErr w:type="spellEnd"/>
            <w:r w:rsidRPr="00EA602A">
              <w:rPr>
                <w:b/>
                <w:color w:val="0000FF"/>
                <w:sz w:val="28"/>
                <w:szCs w:val="20"/>
              </w:rPr>
              <w:t xml:space="preserve"> книгу сельского (поселкового) исполнительного комитета до 8 мая 2003 г. сведений об одноквартирном, блокированном жилом доме с хозяйственными и иными постройками или без них, квартире в блокированном жилом доме, эксплуатируемых до 8 мая 2003 г.</w:t>
            </w:r>
          </w:p>
        </w:tc>
      </w:tr>
      <w:tr w:rsidR="00EA602A" w:rsidRPr="00AE6077" w:rsidTr="00170991">
        <w:trPr>
          <w:cantSplit/>
          <w:trHeight w:val="394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2"/>
              <w:spacing w:line="280" w:lineRule="exact"/>
              <w:rPr>
                <w:b/>
                <w:color w:val="0000FF"/>
                <w:sz w:val="28"/>
                <w:szCs w:val="28"/>
                <w:vertAlign w:val="superscript"/>
              </w:rPr>
            </w:pPr>
            <w:bookmarkStart w:id="1" w:name="_Toc272929210"/>
            <w:r w:rsidRPr="00AE6077">
              <w:rPr>
                <w:b/>
                <w:color w:val="0000FF"/>
                <w:sz w:val="28"/>
                <w:szCs w:val="28"/>
              </w:rPr>
              <w:t xml:space="preserve">Номер административной процедуры по перечню — </w:t>
            </w:r>
            <w:bookmarkEnd w:id="1"/>
            <w:r w:rsidRPr="00AE6077">
              <w:rPr>
                <w:b/>
                <w:color w:val="0000FF"/>
                <w:sz w:val="28"/>
                <w:szCs w:val="28"/>
              </w:rPr>
              <w:t>22.24</w:t>
            </w:r>
            <w:r>
              <w:rPr>
                <w:b/>
                <w:color w:val="0000FF"/>
                <w:sz w:val="28"/>
                <w:szCs w:val="28"/>
                <w:vertAlign w:val="superscript"/>
              </w:rPr>
              <w:t>1</w:t>
            </w:r>
          </w:p>
        </w:tc>
      </w:tr>
      <w:tr w:rsidR="00EA602A" w:rsidRPr="00AE6077" w:rsidTr="00170991">
        <w:trPr>
          <w:trHeight w:val="1795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Default="00EA602A" w:rsidP="00170991">
            <w:pPr>
              <w:spacing w:line="280" w:lineRule="exact"/>
              <w:jc w:val="center"/>
              <w:rPr>
                <w:b/>
                <w:bCs/>
                <w:i/>
                <w:iCs/>
                <w:color w:val="0000CC"/>
                <w:szCs w:val="30"/>
              </w:rPr>
            </w:pPr>
            <w:r w:rsidRPr="00CE23F9">
              <w:rPr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:rsidR="00EA602A" w:rsidRPr="00CE23F9" w:rsidRDefault="00EA602A" w:rsidP="00170991">
            <w:pPr>
              <w:spacing w:line="280" w:lineRule="exact"/>
              <w:jc w:val="center"/>
              <w:rPr>
                <w:b/>
                <w:bCs/>
                <w:i/>
                <w:iCs/>
                <w:color w:val="0000CC"/>
                <w:szCs w:val="30"/>
              </w:rPr>
            </w:pPr>
            <w:r w:rsidRPr="00CE23F9">
              <w:rPr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:rsidR="00EA602A" w:rsidRPr="00356077" w:rsidRDefault="00EA602A" w:rsidP="0017099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Опсовского 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>сельского исполнительного комитета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EA602A" w:rsidRPr="00356077" w:rsidRDefault="00EA602A" w:rsidP="0017099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Лях Людмила Ричардовна</w:t>
            </w:r>
          </w:p>
          <w:p w:rsidR="00EA602A" w:rsidRPr="00E21E98" w:rsidRDefault="00EA602A" w:rsidP="0017099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 xml:space="preserve">211998, </w:t>
            </w:r>
            <w:r>
              <w:rPr>
                <w:rFonts w:ascii="Times New Roman" w:hAnsi="Times New Roman"/>
                <w:sz w:val="30"/>
                <w:szCs w:val="30"/>
              </w:rPr>
              <w:t>агрогородок Опса, улица Юб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илейная, 1А</w:t>
            </w:r>
          </w:p>
          <w:p w:rsidR="00EA602A" w:rsidRPr="00E21E98" w:rsidRDefault="00EA602A" w:rsidP="0017099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>кабинет №2, тел. (8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 xml:space="preserve">02153)  </w:t>
            </w:r>
            <w:r w:rsidR="00946EE5">
              <w:rPr>
                <w:rFonts w:ascii="Times New Roman" w:hAnsi="Times New Roman"/>
                <w:sz w:val="30"/>
                <w:szCs w:val="30"/>
              </w:rPr>
              <w:t>2 94 77</w:t>
            </w:r>
          </w:p>
          <w:p w:rsidR="00EA602A" w:rsidRPr="00356077" w:rsidRDefault="00EA602A" w:rsidP="0017099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</w:p>
          <w:p w:rsidR="00EA602A" w:rsidRPr="00356077" w:rsidRDefault="00EA602A" w:rsidP="0017099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 xml:space="preserve">делопроизводитель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Опсовского 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>сельского</w:t>
            </w:r>
          </w:p>
          <w:p w:rsidR="00EA602A" w:rsidRPr="00356077" w:rsidRDefault="00EA602A" w:rsidP="0017099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EA602A" w:rsidRDefault="00EA602A" w:rsidP="0017099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Гунченко Анжела Владимировна</w:t>
            </w:r>
          </w:p>
          <w:p w:rsidR="00EA602A" w:rsidRPr="00E21E98" w:rsidRDefault="00EA602A" w:rsidP="0017099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 xml:space="preserve">211998, </w:t>
            </w:r>
            <w:r>
              <w:rPr>
                <w:rFonts w:ascii="Times New Roman" w:hAnsi="Times New Roman"/>
                <w:sz w:val="30"/>
                <w:szCs w:val="30"/>
              </w:rPr>
              <w:t>агрогородок Опса, улица Юб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илейная, 1А</w:t>
            </w:r>
          </w:p>
          <w:p w:rsidR="00EA602A" w:rsidRPr="00E21E98" w:rsidRDefault="00EA602A" w:rsidP="0017099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>кабинет №</w:t>
            </w:r>
            <w:r>
              <w:rPr>
                <w:rFonts w:ascii="Times New Roman" w:hAnsi="Times New Roman"/>
                <w:sz w:val="30"/>
                <w:szCs w:val="30"/>
              </w:rPr>
              <w:t>3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, тел. (8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 xml:space="preserve">02153)  </w:t>
            </w:r>
            <w:r w:rsidR="00946EE5">
              <w:rPr>
                <w:rFonts w:ascii="Times New Roman" w:hAnsi="Times New Roman"/>
                <w:sz w:val="30"/>
                <w:szCs w:val="30"/>
              </w:rPr>
              <w:t>2 94 75</w:t>
            </w:r>
          </w:p>
          <w:p w:rsidR="00EA602A" w:rsidRPr="00356077" w:rsidRDefault="00EA602A" w:rsidP="00170991">
            <w:pPr>
              <w:pStyle w:val="a3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:rsidR="000E29AA" w:rsidRPr="003673F2" w:rsidRDefault="000E29AA" w:rsidP="000E29AA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3673F2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0E29AA" w:rsidRPr="003673F2" w:rsidRDefault="000E29AA" w:rsidP="000E29AA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с 8.00 до 17.00, </w:t>
            </w:r>
          </w:p>
          <w:p w:rsidR="000E29AA" w:rsidRPr="003673F2" w:rsidRDefault="000E29AA" w:rsidP="000E29AA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перерыв на обед: с 13.00 до 14.00, </w:t>
            </w:r>
          </w:p>
          <w:p w:rsidR="000E29AA" w:rsidRPr="003673F2" w:rsidRDefault="000E29AA" w:rsidP="000E29AA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среда с 11.00 до 20.00, перерыв на обед с 15.00 до 16.00, </w:t>
            </w:r>
          </w:p>
          <w:p w:rsidR="00EA602A" w:rsidRPr="00AE6077" w:rsidRDefault="000E29AA" w:rsidP="000E29AA">
            <w:pPr>
              <w:jc w:val="center"/>
              <w:rPr>
                <w:color w:val="000000"/>
                <w:sz w:val="28"/>
                <w:szCs w:val="28"/>
              </w:rPr>
            </w:pPr>
            <w:r w:rsidRPr="003673F2">
              <w:rPr>
                <w:sz w:val="30"/>
                <w:szCs w:val="30"/>
              </w:rPr>
              <w:t>выходной: суббота, воскресенье</w:t>
            </w:r>
          </w:p>
        </w:tc>
      </w:tr>
      <w:tr w:rsidR="00EA602A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30"/>
                <w:szCs w:val="30"/>
              </w:rPr>
            </w:pP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t>заявление</w:t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  <w:t>паспорт или иной документ, удостоверяющий личность</w:t>
            </w:r>
          </w:p>
        </w:tc>
      </w:tr>
      <w:tr w:rsidR="00EA602A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</w:t>
            </w:r>
            <w:proofErr w:type="gramStart"/>
            <w:r w:rsidRPr="00AE6077">
              <w:rPr>
                <w:b/>
                <w:sz w:val="28"/>
                <w:szCs w:val="28"/>
              </w:rPr>
              <w:t>сведения</w:t>
            </w:r>
            <w:proofErr w:type="gramEnd"/>
            <w:r w:rsidRPr="00AE6077">
              <w:rPr>
                <w:b/>
                <w:sz w:val="28"/>
                <w:szCs w:val="28"/>
              </w:rPr>
              <w:t xml:space="preserve"> запрашиваемые ответственным исполнителем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бесплатно</w:t>
            </w:r>
          </w:p>
        </w:tc>
      </w:tr>
      <w:tr w:rsidR="00EA602A" w:rsidRPr="00AE6077" w:rsidTr="00170991">
        <w:trPr>
          <w:trHeight w:val="735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A602A">
              <w:rPr>
                <w:rFonts w:ascii="Times New Roman" w:hAnsi="Times New Roman"/>
                <w:b w:val="0"/>
                <w:sz w:val="28"/>
              </w:rPr>
              <w:t>15 дней со дня подачи заявления, а в случае запроса документов и (или) сведений от других государственных органов, иных организаций – 1 месяц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Срок действия справки, другого документа (решения), </w:t>
            </w:r>
            <w:proofErr w:type="gramStart"/>
            <w:r w:rsidRPr="00AE6077">
              <w:rPr>
                <w:b/>
                <w:sz w:val="28"/>
                <w:szCs w:val="28"/>
              </w:rPr>
              <w:t>выдаваемых</w:t>
            </w:r>
            <w:proofErr w:type="gramEnd"/>
            <w:r w:rsidRPr="00AE6077">
              <w:rPr>
                <w:b/>
                <w:sz w:val="28"/>
                <w:szCs w:val="28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бессрочно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2" w:name="_Toc272929211"/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2"/>
          </w:p>
        </w:tc>
      </w:tr>
    </w:tbl>
    <w:p w:rsidR="004703AF" w:rsidRDefault="004703AF"/>
    <w:p w:rsidR="00EA602A" w:rsidRDefault="00EA602A"/>
    <w:p w:rsidR="00EA602A" w:rsidRDefault="00EA602A" w:rsidP="00EA602A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Опсовский сельский </w:t>
      </w:r>
    </w:p>
    <w:p w:rsidR="00EA602A" w:rsidRDefault="00EA602A" w:rsidP="00EA602A">
      <w:pPr>
        <w:ind w:left="4536"/>
        <w:rPr>
          <w:sz w:val="28"/>
          <w:szCs w:val="28"/>
        </w:rPr>
      </w:pPr>
      <w:r w:rsidRPr="00AD31D4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комитет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left="4536" w:firstLine="405"/>
      </w:pPr>
      <w:r>
        <w:t>(фамилия, собственное имя, отчество  (если таковое имеется))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по адресу:_____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Паспортные данные:_______________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№_______________________________</w:t>
      </w:r>
    </w:p>
    <w:p w:rsidR="00EA602A" w:rsidRDefault="00EA602A" w:rsidP="00EA602A">
      <w:pPr>
        <w:ind w:firstLine="4536"/>
        <w:rPr>
          <w:sz w:val="30"/>
          <w:szCs w:val="30"/>
        </w:rPr>
      </w:pPr>
      <w:r>
        <w:rPr>
          <w:sz w:val="28"/>
          <w:szCs w:val="28"/>
        </w:rPr>
        <w:t>Телефон__________________________</w:t>
      </w:r>
    </w:p>
    <w:p w:rsidR="00EA602A" w:rsidRDefault="00EA602A" w:rsidP="00EA602A">
      <w:pPr>
        <w:jc w:val="center"/>
        <w:rPr>
          <w:sz w:val="28"/>
          <w:szCs w:val="28"/>
        </w:rPr>
      </w:pPr>
    </w:p>
    <w:p w:rsidR="00EA602A" w:rsidRDefault="00EA602A" w:rsidP="00EA602A">
      <w:pPr>
        <w:jc w:val="center"/>
        <w:rPr>
          <w:sz w:val="28"/>
          <w:szCs w:val="28"/>
        </w:rPr>
      </w:pPr>
    </w:p>
    <w:p w:rsidR="00EA602A" w:rsidRDefault="00EA602A" w:rsidP="00EA602A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 20 __ г.</w:t>
      </w:r>
    </w:p>
    <w:p w:rsidR="00EA602A" w:rsidRDefault="00EA602A" w:rsidP="00EA60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602A" w:rsidRDefault="00EA602A" w:rsidP="00EA602A">
      <w:pPr>
        <w:rPr>
          <w:sz w:val="30"/>
          <w:szCs w:val="30"/>
        </w:rPr>
      </w:pPr>
    </w:p>
    <w:p w:rsidR="00EA602A" w:rsidRDefault="00EA602A" w:rsidP="00EA602A">
      <w:pPr>
        <w:jc w:val="both"/>
      </w:pPr>
    </w:p>
    <w:p w:rsidR="00EA602A" w:rsidRPr="005D0458" w:rsidRDefault="00EA602A" w:rsidP="00EA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EA602A" w:rsidRDefault="00EA602A" w:rsidP="00EA602A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(подпись)                          (инициалы, фамилия)</w:t>
      </w:r>
    </w:p>
    <w:p w:rsidR="00EA602A" w:rsidRDefault="00EA602A" w:rsidP="00EA602A"/>
    <w:p w:rsidR="00EA602A" w:rsidRDefault="00EA602A" w:rsidP="00EA602A"/>
    <w:p w:rsidR="00EA602A" w:rsidRDefault="00EA602A" w:rsidP="00EA602A">
      <w:pPr>
        <w:rPr>
          <w:i/>
          <w:sz w:val="28"/>
          <w:szCs w:val="28"/>
        </w:rPr>
      </w:pPr>
    </w:p>
    <w:p w:rsidR="00EA602A" w:rsidRDefault="00EA602A" w:rsidP="00EA602A">
      <w:pPr>
        <w:tabs>
          <w:tab w:val="left" w:pos="1128"/>
        </w:tabs>
        <w:rPr>
          <w:sz w:val="28"/>
          <w:szCs w:val="28"/>
        </w:rPr>
      </w:pPr>
    </w:p>
    <w:p w:rsidR="00EA602A" w:rsidRDefault="00EA602A" w:rsidP="00EA602A">
      <w:pPr>
        <w:rPr>
          <w:sz w:val="28"/>
          <w:szCs w:val="28"/>
        </w:rPr>
      </w:pPr>
    </w:p>
    <w:p w:rsidR="00EA602A" w:rsidRDefault="00EA602A" w:rsidP="00EA602A"/>
    <w:p w:rsidR="00EA602A" w:rsidRDefault="00EA602A" w:rsidP="00EA602A"/>
    <w:p w:rsidR="00EA602A" w:rsidRDefault="00EA602A"/>
    <w:sectPr w:rsidR="00EA602A" w:rsidSect="000E29A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602A"/>
    <w:rsid w:val="000E29AA"/>
    <w:rsid w:val="004703AF"/>
    <w:rsid w:val="00946EE5"/>
    <w:rsid w:val="00A12111"/>
    <w:rsid w:val="00EA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2A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02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A602A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02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A602A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EA602A"/>
    <w:pPr>
      <w:ind w:firstLine="567"/>
      <w:jc w:val="both"/>
    </w:pPr>
  </w:style>
  <w:style w:type="paragraph" w:styleId="a3">
    <w:name w:val="No Spacing"/>
    <w:uiPriority w:val="1"/>
    <w:qFormat/>
    <w:rsid w:val="00EA602A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2022-10-26T10:32:00Z</dcterms:created>
  <dcterms:modified xsi:type="dcterms:W3CDTF">2023-06-30T08:39:00Z</dcterms:modified>
</cp:coreProperties>
</file>